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2C6">
        <w:rPr>
          <w:rFonts w:ascii="Times New Roman" w:eastAsia="Times New Roman" w:hAnsi="Times New Roman" w:cs="Times New Roman"/>
          <w:sz w:val="24"/>
          <w:szCs w:val="24"/>
        </w:rPr>
        <w:t>CSC 341</w:t>
      </w:r>
    </w:p>
    <w:p w:rsidR="00A432C6" w:rsidRPr="00A432C6" w:rsidRDefault="00B45EF8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October 9, 2017</w:t>
      </w:r>
    </w:p>
    <w:p w:rsidR="00A432C6" w:rsidRP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432C6" w:rsidRDefault="00B45EF8" w:rsidP="00A432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Support Public Radio </w:t>
      </w:r>
    </w:p>
    <w:p w:rsidR="008C7E74" w:rsidRDefault="008C7E74" w:rsidP="00A432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C7E74" w:rsidRPr="008C7E74" w:rsidRDefault="008C7E74" w:rsidP="008C7E74">
      <w:pPr>
        <w:suppressAutoHyphens/>
        <w:rPr>
          <w:rFonts w:ascii="Times New Roman" w:hAnsi="Times New Roman" w:cs="Times New Roman"/>
          <w:b/>
        </w:rPr>
      </w:pPr>
      <w:r w:rsidRPr="008C7E74">
        <w:rPr>
          <w:rFonts w:ascii="Times New Roman" w:hAnsi="Times New Roman" w:cs="Times New Roman"/>
          <w:b/>
        </w:rPr>
        <w:t xml:space="preserve">Have you turned XAMPP/WAMP on?  Are you working on </w:t>
      </w:r>
      <w:proofErr w:type="spellStart"/>
      <w:r w:rsidRPr="008C7E74">
        <w:rPr>
          <w:rFonts w:ascii="Times New Roman" w:hAnsi="Times New Roman" w:cs="Times New Roman"/>
          <w:b/>
        </w:rPr>
        <w:t>htdocs</w:t>
      </w:r>
      <w:proofErr w:type="spellEnd"/>
      <w:r w:rsidRPr="008C7E74">
        <w:rPr>
          <w:rFonts w:ascii="Times New Roman" w:hAnsi="Times New Roman" w:cs="Times New Roman"/>
          <w:b/>
        </w:rPr>
        <w:t>? Are you using localhost?</w:t>
      </w:r>
    </w:p>
    <w:p w:rsidR="0003727D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2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Comment out code that is not working that you wish to be considered for partial credit. </w:t>
      </w:r>
    </w:p>
    <w:p w:rsidR="00A432C6" w:rsidRPr="00B40A53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35682" w:rsidRDefault="008C7E74">
      <w:r>
        <w:rPr>
          <w:noProof/>
        </w:rPr>
        <w:drawing>
          <wp:inline distT="0" distB="0" distL="0" distR="0" wp14:anchorId="2A5FAE62" wp14:editId="336CA217">
            <wp:extent cx="3778536" cy="2962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80081" cy="2963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682" w:rsidRPr="00A4532B" w:rsidRDefault="002F0CDF" w:rsidP="00A4532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CDF">
        <w:rPr>
          <w:rFonts w:ascii="Times New Roman" w:eastAsia="Times New Roman" w:hAnsi="Times New Roman" w:cs="Times New Roman"/>
          <w:sz w:val="24"/>
          <w:szCs w:val="24"/>
        </w:rPr>
        <w:t xml:space="preserve">Edit the </w:t>
      </w:r>
      <w:r w:rsidR="00B45EF8">
        <w:rPr>
          <w:rFonts w:ascii="Times New Roman" w:eastAsia="Times New Roman" w:hAnsi="Times New Roman" w:cs="Times New Roman"/>
          <w:sz w:val="24"/>
          <w:szCs w:val="24"/>
        </w:rPr>
        <w:t>Donation.htm</w:t>
      </w:r>
      <w:r w:rsidRPr="002F0CDF">
        <w:rPr>
          <w:rFonts w:ascii="Times New Roman" w:eastAsia="Times New Roman" w:hAnsi="Times New Roman" w:cs="Times New Roman"/>
          <w:sz w:val="24"/>
          <w:szCs w:val="24"/>
        </w:rPr>
        <w:t xml:space="preserve"> so that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It has a title “John Smith's </w:t>
      </w:r>
      <w:r w:rsidR="00B45EF8">
        <w:t>Public Radio Donation</w:t>
      </w:r>
      <w:r>
        <w:t>” with John Smith replaced by your name.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It has header “John Smith's </w:t>
      </w:r>
      <w:r w:rsidR="00B45EF8">
        <w:t>Public Radio Donation</w:t>
      </w:r>
      <w:r>
        <w:t xml:space="preserve">” with John Smith replaced by your name.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It has an HTML comment with your name. </w:t>
      </w:r>
    </w:p>
    <w:p w:rsidR="00C35682" w:rsidRDefault="00B45EF8" w:rsidP="00C35682">
      <w:pPr>
        <w:pStyle w:val="NormalWeb"/>
        <w:numPr>
          <w:ilvl w:val="0"/>
          <w:numId w:val="1"/>
        </w:numPr>
        <w:spacing w:after="0"/>
      </w:pPr>
      <w:r>
        <w:t>The form is handled by a</w:t>
      </w:r>
      <w:r w:rsidR="00C35682">
        <w:t xml:space="preserve"> PHP page and that the user information is passed using the POST method. </w:t>
      </w:r>
    </w:p>
    <w:p w:rsidR="00B45EF8" w:rsidRDefault="00273843" w:rsidP="00B45EF8">
      <w:pPr>
        <w:pStyle w:val="NormalWeb"/>
        <w:numPr>
          <w:ilvl w:val="0"/>
          <w:numId w:val="1"/>
        </w:numPr>
        <w:spacing w:after="0"/>
      </w:pPr>
      <w:r>
        <w:t xml:space="preserve">As implied by the use of radio buttons, the user should be able to choose only one </w:t>
      </w:r>
      <w:r w:rsidR="00B45EF8">
        <w:t>donation amount</w:t>
      </w:r>
      <w:r>
        <w:t>.</w:t>
      </w:r>
      <w:r w:rsidR="00F81BC5">
        <w:t xml:space="preserve"> Make the $180 donation the pre-selected value. </w:t>
      </w:r>
    </w:p>
    <w:p w:rsidR="00B45EF8" w:rsidRDefault="00B45EF8" w:rsidP="00B45EF8">
      <w:pPr>
        <w:pStyle w:val="NormalWeb"/>
        <w:numPr>
          <w:ilvl w:val="0"/>
          <w:numId w:val="1"/>
        </w:numPr>
        <w:spacing w:after="0"/>
      </w:pPr>
      <w:r>
        <w:t>As implied by the use of radio buttons, the user should be able to choose only one “swag” item.</w:t>
      </w:r>
      <w:r w:rsidR="00F81BC5">
        <w:t xml:space="preserve"> Make the Member Mug the preselected item. </w:t>
      </w:r>
    </w:p>
    <w:p w:rsidR="0045149A" w:rsidRDefault="00C35682" w:rsidP="0045149A">
      <w:pPr>
        <w:pStyle w:val="NormalWeb"/>
        <w:numPr>
          <w:ilvl w:val="0"/>
          <w:numId w:val="1"/>
        </w:numPr>
        <w:spacing w:after="0"/>
      </w:pPr>
      <w:r>
        <w:t>It sends the appropriate information (</w:t>
      </w:r>
      <w:r w:rsidR="00B45EF8">
        <w:t>email address, Routing Number, Account Number, Gift Amount and Account Number</w:t>
      </w:r>
      <w:r>
        <w:t xml:space="preserve">) to the handling page. </w:t>
      </w:r>
    </w:p>
    <w:p w:rsidR="0045149A" w:rsidRDefault="008C7E74" w:rsidP="0045149A">
      <w:pPr>
        <w:pStyle w:val="NormalWeb"/>
        <w:spacing w:after="0"/>
        <w:ind w:left="720"/>
      </w:pPr>
      <w:r>
        <w:rPr>
          <w:noProof/>
        </w:rPr>
        <w:lastRenderedPageBreak/>
        <w:drawing>
          <wp:inline distT="0" distB="0" distL="0" distR="0" wp14:anchorId="734767AE" wp14:editId="565B6FC7">
            <wp:extent cx="3344121" cy="191452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4121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49A" w:rsidRDefault="00C35682" w:rsidP="008C7E74">
      <w:pPr>
        <w:pStyle w:val="NormalWeb"/>
        <w:spacing w:after="0"/>
        <w:ind w:left="720"/>
      </w:pPr>
      <w:r>
        <w:t>Edit the handling page so that</w:t>
      </w:r>
    </w:p>
    <w:p w:rsidR="0045149A" w:rsidRDefault="00C35682" w:rsidP="0045149A">
      <w:pPr>
        <w:pStyle w:val="NormalWeb"/>
        <w:numPr>
          <w:ilvl w:val="0"/>
          <w:numId w:val="1"/>
        </w:numPr>
        <w:spacing w:after="0"/>
      </w:pPr>
      <w:r>
        <w:t>It has a title with your name.</w:t>
      </w:r>
    </w:p>
    <w:p w:rsidR="0045149A" w:rsidRDefault="00C35682" w:rsidP="0045149A">
      <w:pPr>
        <w:pStyle w:val="NormalWeb"/>
        <w:numPr>
          <w:ilvl w:val="0"/>
          <w:numId w:val="1"/>
        </w:numPr>
        <w:spacing w:after="0"/>
      </w:pPr>
      <w:r>
        <w:t>It has a PHP comment with your name.</w:t>
      </w:r>
    </w:p>
    <w:p w:rsidR="0045149A" w:rsidRDefault="00C35682" w:rsidP="0045149A">
      <w:pPr>
        <w:pStyle w:val="NormalWeb"/>
        <w:numPr>
          <w:ilvl w:val="0"/>
          <w:numId w:val="1"/>
        </w:numPr>
        <w:spacing w:after="0"/>
      </w:pPr>
      <w:r>
        <w:t xml:space="preserve">It has a header with your name. </w:t>
      </w:r>
    </w:p>
    <w:p w:rsidR="0045149A" w:rsidRDefault="00C35682" w:rsidP="00A50D2E">
      <w:pPr>
        <w:pStyle w:val="NormalWeb"/>
        <w:numPr>
          <w:ilvl w:val="0"/>
          <w:numId w:val="1"/>
        </w:numPr>
        <w:spacing w:after="0"/>
      </w:pPr>
      <w:r>
        <w:t>It brings over the u</w:t>
      </w:r>
      <w:r w:rsidR="00273843">
        <w:t xml:space="preserve">ser information (email address, </w:t>
      </w:r>
      <w:r w:rsidR="00B45EF8">
        <w:t xml:space="preserve">Routing Number, Account Number, </w:t>
      </w:r>
      <w:r w:rsidR="009B3157">
        <w:t>Donation</w:t>
      </w:r>
      <w:bookmarkStart w:id="0" w:name="_GoBack"/>
      <w:bookmarkEnd w:id="0"/>
      <w:r w:rsidR="00B45EF8">
        <w:t xml:space="preserve"> Amount and </w:t>
      </w:r>
      <w:r w:rsidR="00A50D2E">
        <w:t>“swag” choice</w:t>
      </w:r>
      <w:r>
        <w:t xml:space="preserve">). </w:t>
      </w:r>
    </w:p>
    <w:p w:rsidR="0045149A" w:rsidRDefault="00402897" w:rsidP="0045149A">
      <w:pPr>
        <w:pStyle w:val="NormalWeb"/>
        <w:numPr>
          <w:ilvl w:val="0"/>
          <w:numId w:val="1"/>
        </w:numPr>
        <w:spacing w:after="0"/>
      </w:pPr>
      <w:r>
        <w:t xml:space="preserve">The first three pieces of information should be trimmed – eliminate any white space at the beginning or end (use the </w:t>
      </w:r>
      <w:r w:rsidRPr="0045149A">
        <w:rPr>
          <w:b/>
          <w:i/>
        </w:rPr>
        <w:t>trim</w:t>
      </w:r>
      <w:r>
        <w:t xml:space="preserve"> function).</w:t>
      </w:r>
    </w:p>
    <w:p w:rsidR="0045149A" w:rsidRDefault="00273843" w:rsidP="0045149A">
      <w:pPr>
        <w:pStyle w:val="NormalWeb"/>
        <w:numPr>
          <w:ilvl w:val="0"/>
          <w:numId w:val="1"/>
        </w:numPr>
        <w:spacing w:after="0"/>
      </w:pPr>
      <w:r>
        <w:t xml:space="preserve">It should echo back the user’s </w:t>
      </w:r>
      <w:r w:rsidR="00B45EF8">
        <w:t>donation amount</w:t>
      </w:r>
      <w:r>
        <w:t>.</w:t>
      </w:r>
    </w:p>
    <w:p w:rsidR="0045149A" w:rsidRDefault="00B45EF8" w:rsidP="0045149A">
      <w:pPr>
        <w:pStyle w:val="NormalWeb"/>
        <w:numPr>
          <w:ilvl w:val="0"/>
          <w:numId w:val="1"/>
        </w:numPr>
        <w:spacing w:after="0"/>
      </w:pPr>
      <w:r>
        <w:t xml:space="preserve">It should echo back the user’s “swag” item. </w:t>
      </w:r>
    </w:p>
    <w:p w:rsidR="0045149A" w:rsidRDefault="007C79F6" w:rsidP="0045149A">
      <w:pPr>
        <w:pStyle w:val="NormalWeb"/>
        <w:numPr>
          <w:ilvl w:val="0"/>
          <w:numId w:val="1"/>
        </w:numPr>
        <w:spacing w:after="0"/>
      </w:pPr>
      <w:r>
        <w:t xml:space="preserve">It should use the information in </w:t>
      </w:r>
      <w:r w:rsidRPr="007C79F6">
        <w:t>DonationData.txt</w:t>
      </w:r>
      <w:r>
        <w:t xml:space="preserve"> to determine the amount the user can put on their taxes. For example a donation of $180 and a gift of Golf Umbrella (Reduction amount: $15) means the user can claim $165 on his/her taxes. </w:t>
      </w:r>
    </w:p>
    <w:p w:rsidR="0045149A" w:rsidRDefault="00C35682" w:rsidP="0045149A">
      <w:pPr>
        <w:pStyle w:val="NormalWeb"/>
        <w:numPr>
          <w:ilvl w:val="0"/>
          <w:numId w:val="1"/>
        </w:numPr>
        <w:spacing w:after="0"/>
      </w:pPr>
      <w:r>
        <w:t xml:space="preserve">It should use the filter </w:t>
      </w:r>
      <w:proofErr w:type="spellStart"/>
      <w:r>
        <w:t>var</w:t>
      </w:r>
      <w:proofErr w:type="spellEnd"/>
      <w:r>
        <w:t xml:space="preserve"> approach to verify that the email has the appropriate pattern</w:t>
      </w:r>
      <w:r w:rsidR="00B45EF8">
        <w:t>.</w:t>
      </w:r>
      <w:r w:rsidR="00402897">
        <w:t xml:space="preserve"> Echo an error message if the user entry is not a valid email address.</w:t>
      </w:r>
    </w:p>
    <w:p w:rsidR="008C7E74" w:rsidRDefault="00B45EF8" w:rsidP="008C7E74">
      <w:pPr>
        <w:pStyle w:val="NormalWeb"/>
        <w:numPr>
          <w:ilvl w:val="0"/>
          <w:numId w:val="1"/>
        </w:numPr>
        <w:spacing w:after="0"/>
      </w:pPr>
      <w:r>
        <w:t xml:space="preserve">It should use a regular expression (regex) </w:t>
      </w:r>
      <w:r w:rsidR="008C7E74">
        <w:t xml:space="preserve">and </w:t>
      </w:r>
      <w:proofErr w:type="spellStart"/>
      <w:r w:rsidR="008C7E74">
        <w:t>preg</w:t>
      </w:r>
      <w:proofErr w:type="spellEnd"/>
      <w:r w:rsidR="008C7E74">
        <w:t>-</w:t>
      </w:r>
      <w:proofErr w:type="gramStart"/>
      <w:r w:rsidR="008C7E74">
        <w:t>match(</w:t>
      </w:r>
      <w:proofErr w:type="gramEnd"/>
      <w:r w:rsidR="008C7E74">
        <w:t xml:space="preserve">) </w:t>
      </w:r>
      <w:r>
        <w:t xml:space="preserve">to verify that the </w:t>
      </w:r>
      <w:r w:rsidR="00402897">
        <w:t>routing number has the correct form (9 digits) and to verify the account number (12 digits). Echo an error message if the user entry does not have the proper form.</w:t>
      </w:r>
    </w:p>
    <w:p w:rsidR="00714E61" w:rsidRDefault="00714E61" w:rsidP="008C7E74">
      <w:pPr>
        <w:pStyle w:val="NormalWeb"/>
        <w:numPr>
          <w:ilvl w:val="0"/>
          <w:numId w:val="1"/>
        </w:numPr>
        <w:spacing w:after="0"/>
      </w:pPr>
      <w:r>
        <w:t>Print and email your code – both pages.</w:t>
      </w:r>
    </w:p>
    <w:p w:rsidR="008C7E74" w:rsidRDefault="008C7E74" w:rsidP="008C7E74">
      <w:pPr>
        <w:pStyle w:val="NormalWeb"/>
        <w:spacing w:after="0"/>
        <w:ind w:left="720"/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21467A2" wp14:editId="7A985BD0">
            <wp:extent cx="2714625" cy="2792047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79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344DCE63" wp14:editId="446F60DC">
            <wp:extent cx="2618986" cy="18002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8986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7E74" w:rsidSect="008C7E74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42C85"/>
    <w:multiLevelType w:val="multilevel"/>
    <w:tmpl w:val="5F62AB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64861"/>
    <w:multiLevelType w:val="multilevel"/>
    <w:tmpl w:val="C7F829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045DD"/>
    <w:multiLevelType w:val="multilevel"/>
    <w:tmpl w:val="C1AC6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48179D"/>
    <w:multiLevelType w:val="multilevel"/>
    <w:tmpl w:val="32C87E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E14968"/>
    <w:multiLevelType w:val="multilevel"/>
    <w:tmpl w:val="B58C2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24"/>
    <w:rsid w:val="00003317"/>
    <w:rsid w:val="0003727D"/>
    <w:rsid w:val="0009639C"/>
    <w:rsid w:val="00107000"/>
    <w:rsid w:val="00273843"/>
    <w:rsid w:val="002F0CDF"/>
    <w:rsid w:val="00402897"/>
    <w:rsid w:val="004302CB"/>
    <w:rsid w:val="0045149A"/>
    <w:rsid w:val="0045431B"/>
    <w:rsid w:val="005E688A"/>
    <w:rsid w:val="006C5124"/>
    <w:rsid w:val="00714E61"/>
    <w:rsid w:val="007C79F6"/>
    <w:rsid w:val="008C7E74"/>
    <w:rsid w:val="00910375"/>
    <w:rsid w:val="009B3157"/>
    <w:rsid w:val="00A432C6"/>
    <w:rsid w:val="00A4532B"/>
    <w:rsid w:val="00A50D2E"/>
    <w:rsid w:val="00B40A53"/>
    <w:rsid w:val="00B45EF8"/>
    <w:rsid w:val="00C35682"/>
    <w:rsid w:val="00C65755"/>
    <w:rsid w:val="00F8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13</cp:revision>
  <dcterms:created xsi:type="dcterms:W3CDTF">2016-02-16T17:41:00Z</dcterms:created>
  <dcterms:modified xsi:type="dcterms:W3CDTF">2017-10-09T13:34:00Z</dcterms:modified>
</cp:coreProperties>
</file>